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5C8DEFAD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</w:t>
      </w:r>
      <w:r w:rsidRPr="0069618B">
        <w:rPr>
          <w:rFonts w:ascii="Arial" w:hAnsi="Arial" w:cs="Arial"/>
          <w:sz w:val="22"/>
          <w:szCs w:val="22"/>
        </w:rPr>
        <w:t xml:space="preserve">rativa </w:t>
      </w:r>
      <w:r w:rsidR="00A86A33" w:rsidRPr="0069618B">
        <w:rPr>
          <w:rFonts w:ascii="Arial" w:hAnsi="Arial" w:cs="Arial"/>
          <w:sz w:val="22"/>
          <w:szCs w:val="22"/>
        </w:rPr>
        <w:t xml:space="preserve">Prot. n. </w:t>
      </w:r>
      <w:r w:rsidR="0069618B" w:rsidRPr="0069618B">
        <w:rPr>
          <w:rFonts w:ascii="Arial" w:hAnsi="Arial" w:cs="Arial"/>
          <w:sz w:val="22"/>
          <w:szCs w:val="22"/>
        </w:rPr>
        <w:t>245/2026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</w:t>
      </w:r>
      <w:r w:rsidRPr="0069618B">
        <w:rPr>
          <w:rFonts w:ascii="Arial" w:hAnsi="Arial" w:cs="Arial"/>
          <w:sz w:val="22"/>
          <w:szCs w:val="22"/>
        </w:rPr>
        <w:t>autonomo occasionale ai</w:t>
      </w:r>
      <w:r w:rsidRPr="00E75F0D">
        <w:rPr>
          <w:rFonts w:ascii="Arial" w:hAnsi="Arial" w:cs="Arial"/>
          <w:sz w:val="22"/>
          <w:szCs w:val="22"/>
        </w:rPr>
        <w:t xml:space="preserve">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AF5BBE">
        <w:rPr>
          <w:rFonts w:ascii="Arial" w:hAnsi="Arial" w:cs="Arial"/>
          <w:sz w:val="22"/>
          <w:szCs w:val="22"/>
        </w:rPr>
        <w:t>el Dipartimento di Architettura.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3A69FE51" w14:textId="77777777"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4C81D091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E5521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27F0CCA7" w14:textId="069AD954" w:rsidR="00270C1C" w:rsidRPr="00CD1E15" w:rsidRDefault="009D3F6A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7DE971D5" w:rsidR="00270C1C" w:rsidRPr="00CD1E15" w:rsidRDefault="00CC3AED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6C03E2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Università nei peculiari ambiti di attività del profilo e con le caratteristiche del profilo medesimo, con contratto di lavoro subordinato e non subordinato </w:t>
            </w:r>
            <w:r w:rsidRPr="00C814B8">
              <w:rPr>
                <w:rFonts w:ascii="Arial" w:hAnsi="Arial" w:cs="Arial"/>
                <w:sz w:val="22"/>
                <w:szCs w:val="22"/>
              </w:rPr>
              <w:t xml:space="preserve">(con particolare attenzione ad esperienze di interaction design nel campo </w:t>
            </w:r>
            <w:proofErr w:type="spellStart"/>
            <w:r w:rsidRPr="00C814B8">
              <w:rPr>
                <w:rFonts w:ascii="Arial" w:hAnsi="Arial" w:cs="Arial"/>
                <w:sz w:val="22"/>
                <w:szCs w:val="22"/>
              </w:rPr>
              <w:t>dell’</w:t>
            </w:r>
            <w:r w:rsidRPr="003E5521">
              <w:rPr>
                <w:rFonts w:ascii="Arial" w:hAnsi="Arial" w:cs="Arial"/>
                <w:i/>
                <w:iCs/>
                <w:sz w:val="22"/>
                <w:szCs w:val="22"/>
              </w:rPr>
              <w:t>extreme</w:t>
            </w:r>
            <w:proofErr w:type="spellEnd"/>
            <w:r w:rsidRPr="003E552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design </w:t>
            </w:r>
            <w:r w:rsidRPr="00C814B8">
              <w:rPr>
                <w:rFonts w:ascii="Arial" w:hAnsi="Arial" w:cs="Arial"/>
                <w:sz w:val="22"/>
                <w:szCs w:val="22"/>
              </w:rPr>
              <w:t xml:space="preserve">e allo sviluppo di strumenti digitali design </w:t>
            </w:r>
            <w:proofErr w:type="spellStart"/>
            <w:r w:rsidRPr="00C814B8">
              <w:rPr>
                <w:rFonts w:ascii="Arial" w:hAnsi="Arial" w:cs="Arial"/>
                <w:sz w:val="22"/>
                <w:szCs w:val="22"/>
              </w:rPr>
              <w:t>driven</w:t>
            </w:r>
            <w:proofErr w:type="spellEnd"/>
            <w:r w:rsidRPr="00C814B8">
              <w:rPr>
                <w:rFonts w:ascii="Arial" w:hAnsi="Arial" w:cs="Arial"/>
                <w:sz w:val="22"/>
                <w:szCs w:val="22"/>
              </w:rPr>
              <w:t xml:space="preserve"> (siti, osservatori,</w:t>
            </w:r>
            <w:r w:rsidR="003E55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14B8">
              <w:rPr>
                <w:rFonts w:ascii="Arial" w:hAnsi="Arial" w:cs="Arial"/>
                <w:sz w:val="22"/>
                <w:szCs w:val="22"/>
              </w:rPr>
              <w:t>ecc</w:t>
            </w:r>
            <w:r w:rsidR="0062748B">
              <w:rPr>
                <w:rFonts w:ascii="Arial" w:hAnsi="Arial" w:cs="Arial"/>
                <w:sz w:val="22"/>
                <w:szCs w:val="22"/>
              </w:rPr>
              <w:t>.</w:t>
            </w:r>
            <w:r w:rsidRPr="00C814B8">
              <w:rPr>
                <w:rFonts w:ascii="Arial" w:hAnsi="Arial" w:cs="Arial"/>
                <w:sz w:val="22"/>
                <w:szCs w:val="22"/>
              </w:rPr>
              <w:t xml:space="preserve">) sempre nel campo </w:t>
            </w:r>
            <w:proofErr w:type="spellStart"/>
            <w:r w:rsidRPr="003E5521">
              <w:rPr>
                <w:rFonts w:ascii="Arial" w:hAnsi="Arial" w:cs="Arial"/>
                <w:sz w:val="22"/>
                <w:szCs w:val="22"/>
              </w:rPr>
              <w:t>dell</w:t>
            </w:r>
            <w:r w:rsidRPr="003E5521">
              <w:rPr>
                <w:rFonts w:ascii="Arial" w:hAnsi="Arial" w:cs="Arial"/>
                <w:i/>
                <w:iCs/>
                <w:sz w:val="22"/>
                <w:szCs w:val="22"/>
              </w:rPr>
              <w:t>’extreme</w:t>
            </w:r>
            <w:proofErr w:type="spellEnd"/>
            <w:r w:rsidRPr="003E552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design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4C5FDEC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27BA6221" w:rsidR="00270C1C" w:rsidRPr="00CD1E15" w:rsidRDefault="00160F67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6C03E2"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 con specifica attenzione ai requisiti richiesti (punto 2. Art. 2)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5CAF1126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0AC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54E6E3B2" w:rsidR="00270C1C" w:rsidRPr="00CD1E15" w:rsidRDefault="004160A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6C03E2">
              <w:rPr>
                <w:rFonts w:ascii="Arial" w:hAnsi="Arial" w:cs="Arial"/>
                <w:sz w:val="22"/>
                <w:szCs w:val="22"/>
              </w:rPr>
              <w:t>Formazione culturale (partecipazione a corsi, convegni, workshop, seminari, e</w:t>
            </w:r>
            <w:r w:rsidR="0062748B">
              <w:rPr>
                <w:rFonts w:ascii="Arial" w:hAnsi="Arial" w:cs="Arial"/>
                <w:sz w:val="22"/>
                <w:szCs w:val="22"/>
              </w:rPr>
              <w:t>c</w:t>
            </w:r>
            <w:r w:rsidRPr="006C03E2">
              <w:rPr>
                <w:rFonts w:ascii="Arial" w:hAnsi="Arial" w:cs="Arial"/>
                <w:sz w:val="22"/>
                <w:szCs w:val="22"/>
              </w:rPr>
              <w:t xml:space="preserve">c.) e </w:t>
            </w:r>
            <w:r w:rsidRPr="006C03E2">
              <w:rPr>
                <w:rFonts w:ascii="Arial" w:hAnsi="Arial" w:cs="Arial"/>
                <w:color w:val="000000" w:themeColor="text1"/>
                <w:sz w:val="22"/>
                <w:szCs w:val="22"/>
              </w:rPr>
              <w:t>attività di ricerca scientifica (pubblicazioni, ecc.), comunque coerenti con il profilo ricercato</w:t>
            </w:r>
          </w:p>
        </w:tc>
      </w:tr>
      <w:tr w:rsidR="00C41B85" w:rsidRPr="00CD1E15" w14:paraId="30B4FD2C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E97A" w14:textId="6B5BF4AC" w:rsidR="00C41B85" w:rsidRDefault="00C41B85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4 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6C9B5" w14:textId="24B4BAAA" w:rsidR="00C41B85" w:rsidRPr="006C03E2" w:rsidRDefault="00C41B85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6C03E2">
              <w:rPr>
                <w:rFonts w:ascii="Arial" w:hAnsi="Arial" w:cs="Arial"/>
                <w:sz w:val="22"/>
                <w:szCs w:val="22"/>
              </w:rPr>
              <w:t>Conoscenze informatiche e digitali (software, piattaforme, sviluppo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C03E2">
              <w:rPr>
                <w:rFonts w:ascii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>cc.</w:t>
            </w:r>
            <w:r w:rsidRPr="006C03E2">
              <w:rPr>
                <w:rFonts w:ascii="Arial" w:hAnsi="Arial" w:cs="Arial"/>
                <w:sz w:val="22"/>
                <w:szCs w:val="22"/>
              </w:rPr>
              <w:t>) coerenti con l’oggetto dell’incarico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7A5D0828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7095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2B8D74F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</w:t>
            </w:r>
            <w:r w:rsidR="00297095">
              <w:rPr>
                <w:rFonts w:ascii="Arial" w:hAnsi="Arial" w:cs="Arial"/>
                <w:sz w:val="22"/>
                <w:szCs w:val="22"/>
              </w:rPr>
              <w:t xml:space="preserve"> di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studio ulteriori rispetto al requisito di accesso (laurea, master, dottorato di ricerca, scuole di specializzazione</w:t>
            </w:r>
            <w:r w:rsidR="0062748B">
              <w:rPr>
                <w:rFonts w:ascii="Arial" w:hAnsi="Arial" w:cs="Arial"/>
                <w:sz w:val="22"/>
                <w:szCs w:val="22"/>
              </w:rPr>
              <w:t>, certificazioni linguistiche,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C41B85">
              <w:rPr>
                <w:rFonts w:ascii="Arial" w:hAnsi="Arial" w:cs="Arial"/>
                <w:sz w:val="22"/>
                <w:szCs w:val="22"/>
              </w:rPr>
              <w:t>c</w:t>
            </w:r>
            <w:r w:rsidRPr="00CD1E15">
              <w:rPr>
                <w:rFonts w:ascii="Arial" w:hAnsi="Arial" w:cs="Arial"/>
                <w:sz w:val="22"/>
                <w:szCs w:val="22"/>
              </w:rPr>
              <w:t>c.)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3BEE450" w14:textId="77777777" w:rsidR="00270C1C" w:rsidRPr="00CD1E15" w:rsidRDefault="00270C1C" w:rsidP="00270C1C">
      <w:pPr>
        <w:jc w:val="both"/>
        <w:rPr>
          <w:szCs w:val="20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C7D66" w14:textId="77777777" w:rsidR="00A86164" w:rsidRDefault="00A86164" w:rsidP="003308DB">
      <w:r>
        <w:separator/>
      </w:r>
    </w:p>
  </w:endnote>
  <w:endnote w:type="continuationSeparator" w:id="0">
    <w:p w14:paraId="31B5FBFD" w14:textId="77777777" w:rsidR="00A86164" w:rsidRDefault="00A86164" w:rsidP="003308DB">
      <w:r>
        <w:continuationSeparator/>
      </w:r>
    </w:p>
  </w:endnote>
  <w:endnote w:type="continuationNotice" w:id="1">
    <w:p w14:paraId="2AF1961E" w14:textId="77777777" w:rsidR="00A86164" w:rsidRDefault="00A86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8DD62" w14:textId="77777777" w:rsidR="00A86164" w:rsidRDefault="00A86164" w:rsidP="003308DB">
      <w:r>
        <w:separator/>
      </w:r>
    </w:p>
  </w:footnote>
  <w:footnote w:type="continuationSeparator" w:id="0">
    <w:p w14:paraId="0A87F712" w14:textId="77777777" w:rsidR="00A86164" w:rsidRDefault="00A86164" w:rsidP="003308DB">
      <w:r>
        <w:continuationSeparator/>
      </w:r>
    </w:p>
  </w:footnote>
  <w:footnote w:type="continuationNotice" w:id="1">
    <w:p w14:paraId="25F13EA1" w14:textId="77777777" w:rsidR="00A86164" w:rsidRDefault="00A861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06A10"/>
    <w:rsid w:val="00112EBB"/>
    <w:rsid w:val="001175E7"/>
    <w:rsid w:val="00160F67"/>
    <w:rsid w:val="00182FE9"/>
    <w:rsid w:val="0019335F"/>
    <w:rsid w:val="001B1270"/>
    <w:rsid w:val="001B7E7F"/>
    <w:rsid w:val="00203220"/>
    <w:rsid w:val="002376B7"/>
    <w:rsid w:val="00270C1C"/>
    <w:rsid w:val="0027746C"/>
    <w:rsid w:val="00297095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3E5521"/>
    <w:rsid w:val="00402E17"/>
    <w:rsid w:val="004100D1"/>
    <w:rsid w:val="004160AC"/>
    <w:rsid w:val="004213BB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E4AD6"/>
    <w:rsid w:val="00535C29"/>
    <w:rsid w:val="00537B2C"/>
    <w:rsid w:val="005827BF"/>
    <w:rsid w:val="005916D0"/>
    <w:rsid w:val="006023DF"/>
    <w:rsid w:val="0062748B"/>
    <w:rsid w:val="006860E3"/>
    <w:rsid w:val="0069618B"/>
    <w:rsid w:val="006A4E7B"/>
    <w:rsid w:val="00705EC0"/>
    <w:rsid w:val="00790235"/>
    <w:rsid w:val="007943A7"/>
    <w:rsid w:val="007A035D"/>
    <w:rsid w:val="007A4887"/>
    <w:rsid w:val="007B330B"/>
    <w:rsid w:val="007C07CF"/>
    <w:rsid w:val="007E5114"/>
    <w:rsid w:val="0080469B"/>
    <w:rsid w:val="0085020A"/>
    <w:rsid w:val="008B1309"/>
    <w:rsid w:val="008B1BFD"/>
    <w:rsid w:val="008D0ADB"/>
    <w:rsid w:val="009132EC"/>
    <w:rsid w:val="00915332"/>
    <w:rsid w:val="00933FCB"/>
    <w:rsid w:val="00942A11"/>
    <w:rsid w:val="009515F3"/>
    <w:rsid w:val="00990D2E"/>
    <w:rsid w:val="009D3F6A"/>
    <w:rsid w:val="00A4391B"/>
    <w:rsid w:val="00A45D09"/>
    <w:rsid w:val="00A61ECA"/>
    <w:rsid w:val="00A840D3"/>
    <w:rsid w:val="00A86164"/>
    <w:rsid w:val="00A86A33"/>
    <w:rsid w:val="00A93339"/>
    <w:rsid w:val="00AF55AF"/>
    <w:rsid w:val="00AF5BBE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BE42A4"/>
    <w:rsid w:val="00C0242C"/>
    <w:rsid w:val="00C1319C"/>
    <w:rsid w:val="00C22349"/>
    <w:rsid w:val="00C3434C"/>
    <w:rsid w:val="00C3627C"/>
    <w:rsid w:val="00C41B85"/>
    <w:rsid w:val="00C8246B"/>
    <w:rsid w:val="00C92A9F"/>
    <w:rsid w:val="00C970D6"/>
    <w:rsid w:val="00CA5B68"/>
    <w:rsid w:val="00CB699D"/>
    <w:rsid w:val="00CC3AE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616A7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AA4EBBED2A543A27C7F617A1FFFB6" ma:contentTypeVersion="17" ma:contentTypeDescription="Creare un nuovo documento." ma:contentTypeScope="" ma:versionID="85ed78a6f4524d197bc6cc6477d9131c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66a597042e570f4309da75a8bc02bd3c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3.xml><?xml version="1.0" encoding="utf-8"?>
<ds:datastoreItem xmlns:ds="http://schemas.openxmlformats.org/officeDocument/2006/customXml" ds:itemID="{BBF4C4C7-3D94-42B7-ADFC-E93EBA101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19</cp:revision>
  <cp:lastPrinted>2019-11-14T09:50:00Z</cp:lastPrinted>
  <dcterms:created xsi:type="dcterms:W3CDTF">2024-11-11T11:21:00Z</dcterms:created>
  <dcterms:modified xsi:type="dcterms:W3CDTF">2026-01-27T09:25:00Z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  <property fmtid="{D5CDD505-2E9C-101B-9397-08002B2CF9AE}" pid="4" name="GrammarlyDocumentId">
    <vt:lpwstr>368fd0fe-dd10-473c-b409-fe0e08ecf456</vt:lpwstr>
  </property>
</Properties>
</file>